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DE6C7" w14:textId="19077874" w:rsidR="002C3508" w:rsidRDefault="002C3508">
      <w:pPr>
        <w:pStyle w:val="BodyText"/>
        <w:spacing w:before="2"/>
        <w:rPr>
          <w:rFonts w:ascii="Times New Roman"/>
          <w:sz w:val="14"/>
        </w:rPr>
      </w:pPr>
    </w:p>
    <w:p w14:paraId="4A72AA10" w14:textId="26AEF03B" w:rsidR="002C3508" w:rsidRDefault="00D657FA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658752" behindDoc="0" locked="0" layoutInCell="1" allowOverlap="1" wp14:anchorId="05BD3737" wp14:editId="266265A6">
            <wp:simplePos x="0" y="0"/>
            <wp:positionH relativeFrom="column">
              <wp:posOffset>1695450</wp:posOffset>
            </wp:positionH>
            <wp:positionV relativeFrom="paragraph">
              <wp:posOffset>125095</wp:posOffset>
            </wp:positionV>
            <wp:extent cx="2752725" cy="815498"/>
            <wp:effectExtent l="0" t="0" r="0" b="3810"/>
            <wp:wrapNone/>
            <wp:docPr id="43485008" name="Picture 9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5008" name="Picture 9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815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7A8EB" w14:textId="1E08F0E7" w:rsidR="00D657FA" w:rsidRDefault="00D657FA">
      <w:pPr>
        <w:pStyle w:val="BodyText"/>
        <w:rPr>
          <w:b/>
          <w:sz w:val="20"/>
        </w:rPr>
      </w:pPr>
    </w:p>
    <w:p w14:paraId="43E2F71A" w14:textId="0BDFE05C" w:rsidR="00D657FA" w:rsidRDefault="00D657FA">
      <w:pPr>
        <w:pStyle w:val="BodyText"/>
        <w:rPr>
          <w:b/>
          <w:sz w:val="20"/>
        </w:rPr>
      </w:pPr>
    </w:p>
    <w:p w14:paraId="159CD719" w14:textId="77777777" w:rsidR="00D657FA" w:rsidRDefault="00D657FA">
      <w:pPr>
        <w:pStyle w:val="BodyText"/>
        <w:rPr>
          <w:b/>
          <w:sz w:val="20"/>
        </w:rPr>
      </w:pPr>
    </w:p>
    <w:p w14:paraId="77CF2FCA" w14:textId="77777777" w:rsidR="00D657FA" w:rsidRDefault="00D657FA">
      <w:pPr>
        <w:pStyle w:val="BodyText"/>
        <w:rPr>
          <w:b/>
          <w:sz w:val="20"/>
        </w:rPr>
      </w:pPr>
    </w:p>
    <w:p w14:paraId="7E614545" w14:textId="77777777" w:rsidR="00D657FA" w:rsidRDefault="00D657FA">
      <w:pPr>
        <w:pStyle w:val="BodyText"/>
        <w:rPr>
          <w:b/>
          <w:sz w:val="20"/>
        </w:rPr>
      </w:pPr>
    </w:p>
    <w:p w14:paraId="2BF30AA5" w14:textId="24762187" w:rsidR="002C3508" w:rsidRDefault="00911871">
      <w:pPr>
        <w:spacing w:before="163"/>
        <w:ind w:left="1864" w:right="1864"/>
        <w:jc w:val="center"/>
        <w:rPr>
          <w:b/>
          <w:sz w:val="32"/>
        </w:rPr>
      </w:pPr>
      <w:r>
        <w:rPr>
          <w:b/>
          <w:sz w:val="32"/>
        </w:rPr>
        <w:t>AGM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202</w:t>
      </w:r>
      <w:r w:rsidR="00D657FA">
        <w:rPr>
          <w:b/>
          <w:sz w:val="32"/>
        </w:rPr>
        <w:t>4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LIFE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MEMBER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NOMINATION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FORM</w:t>
      </w:r>
    </w:p>
    <w:p w14:paraId="25EC25D3" w14:textId="77777777" w:rsidR="002C3508" w:rsidRDefault="00911871" w:rsidP="00D657FA">
      <w:pPr>
        <w:pStyle w:val="BodyText"/>
        <w:spacing w:before="264"/>
        <w:ind w:left="113"/>
        <w:jc w:val="center"/>
      </w:pPr>
      <w:r>
        <w:t>Nominations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called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Member</w:t>
      </w:r>
    </w:p>
    <w:p w14:paraId="6F73C6DF" w14:textId="77777777" w:rsidR="002C3508" w:rsidRDefault="002C3508">
      <w:pPr>
        <w:pStyle w:val="BodyText"/>
      </w:pPr>
    </w:p>
    <w:p w14:paraId="47A15432" w14:textId="77777777" w:rsidR="002C3508" w:rsidRDefault="002C3508">
      <w:pPr>
        <w:pStyle w:val="BodyText"/>
        <w:spacing w:before="8"/>
        <w:rPr>
          <w:sz w:val="25"/>
        </w:rPr>
      </w:pPr>
    </w:p>
    <w:p w14:paraId="1327CD52" w14:textId="2492D72D" w:rsidR="002C3508" w:rsidRDefault="00911871">
      <w:pPr>
        <w:pStyle w:val="BodyText"/>
        <w:tabs>
          <w:tab w:val="left" w:pos="3754"/>
          <w:tab w:val="left" w:pos="4731"/>
        </w:tabs>
        <w:spacing w:before="1" w:line="491" w:lineRule="auto"/>
        <w:ind w:left="113" w:right="3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7184" behindDoc="1" locked="0" layoutInCell="1" allowOverlap="1" wp14:anchorId="5A39FB7D" wp14:editId="336E2BCB">
                <wp:simplePos x="0" y="0"/>
                <wp:positionH relativeFrom="page">
                  <wp:posOffset>643890</wp:posOffset>
                </wp:positionH>
                <wp:positionV relativeFrom="paragraph">
                  <wp:posOffset>1182370</wp:posOffset>
                </wp:positionV>
                <wp:extent cx="6272530" cy="6826250"/>
                <wp:effectExtent l="0" t="0" r="0" b="0"/>
                <wp:wrapNone/>
                <wp:docPr id="17850146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2530" cy="6826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6105F" id="Rectangle 12" o:spid="_x0000_s1026" style="position:absolute;margin-left:50.7pt;margin-top:93.1pt;width:493.9pt;height:537.5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" filled="f" strokeweight="1pt">
                <w10:wrap anchorx="page"/>
              </v:rect>
            </w:pict>
          </mc:Fallback>
        </mc:AlternateContent>
      </w:r>
      <w:r>
        <w:t>I,</w:t>
      </w:r>
      <w:r>
        <w:rPr>
          <w:rFonts w:ascii="Times New Roman"/>
          <w:u w:val="single"/>
        </w:rPr>
        <w:tab/>
      </w:r>
      <w:r>
        <w:t>being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Illawarra</w:t>
      </w:r>
      <w:r>
        <w:rPr>
          <w:spacing w:val="-5"/>
        </w:rPr>
        <w:t xml:space="preserve"> </w:t>
      </w:r>
      <w:r>
        <w:t>Basketball</w:t>
      </w:r>
      <w:r>
        <w:rPr>
          <w:spacing w:val="-5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Limited</w:t>
      </w:r>
      <w:r>
        <w:rPr>
          <w:spacing w:val="-52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nominate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for consideration by the members for Life</w:t>
      </w:r>
      <w:r>
        <w:rPr>
          <w:spacing w:val="1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t>of the Association.</w:t>
      </w:r>
    </w:p>
    <w:p w14:paraId="78FC7D61" w14:textId="77777777" w:rsidR="002C3508" w:rsidRDefault="00911871">
      <w:pPr>
        <w:spacing w:before="138"/>
        <w:ind w:left="113"/>
        <w:rPr>
          <w:b/>
          <w:sz w:val="24"/>
        </w:rPr>
      </w:pPr>
      <w:r>
        <w:rPr>
          <w:b/>
          <w:sz w:val="24"/>
        </w:rPr>
        <w:t>LIFE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MEMBERSHIP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CRITERIA</w:t>
      </w:r>
    </w:p>
    <w:p w14:paraId="0962F418" w14:textId="77777777" w:rsidR="002C3508" w:rsidRDefault="002C3508">
      <w:pPr>
        <w:pStyle w:val="BodyText"/>
        <w:spacing w:before="2"/>
        <w:rPr>
          <w:b/>
          <w:sz w:val="20"/>
        </w:rPr>
      </w:pPr>
    </w:p>
    <w:p w14:paraId="343AE7F4" w14:textId="77777777" w:rsidR="002C3508" w:rsidRDefault="00911871">
      <w:pPr>
        <w:pStyle w:val="ListParagraph"/>
        <w:numPr>
          <w:ilvl w:val="0"/>
          <w:numId w:val="1"/>
        </w:numPr>
        <w:tabs>
          <w:tab w:val="left" w:pos="472"/>
        </w:tabs>
        <w:rPr>
          <w:b/>
          <w:sz w:val="24"/>
        </w:rPr>
      </w:pPr>
      <w:r>
        <w:rPr>
          <w:b/>
          <w:sz w:val="24"/>
        </w:rPr>
        <w:t>LIFE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MEMBERS</w:t>
      </w:r>
    </w:p>
    <w:p w14:paraId="52E14E10" w14:textId="77777777" w:rsidR="002C3508" w:rsidRDefault="002C3508">
      <w:pPr>
        <w:pStyle w:val="BodyText"/>
        <w:spacing w:before="2"/>
        <w:rPr>
          <w:b/>
          <w:sz w:val="20"/>
        </w:rPr>
      </w:pPr>
    </w:p>
    <w:p w14:paraId="287C8E29" w14:textId="1205F7A9" w:rsidR="002C3508" w:rsidRDefault="0091187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44" w:lineRule="auto"/>
        <w:ind w:right="153"/>
        <w:rPr>
          <w:sz w:val="24"/>
        </w:rPr>
      </w:pPr>
      <w:r>
        <w:rPr>
          <w:sz w:val="24"/>
        </w:rPr>
        <w:t>14.1.</w:t>
      </w:r>
      <w:r>
        <w:rPr>
          <w:spacing w:val="1"/>
          <w:sz w:val="24"/>
        </w:rPr>
        <w:t xml:space="preserve"> </w:t>
      </w:r>
      <w:r>
        <w:rPr>
          <w:sz w:val="24"/>
        </w:rPr>
        <w:t>Life membership is restricted to those who have contributed to the control,</w:t>
      </w:r>
      <w:r>
        <w:rPr>
          <w:spacing w:val="1"/>
          <w:sz w:val="24"/>
        </w:rPr>
        <w:t xml:space="preserve"> </w:t>
      </w:r>
      <w:r>
        <w:rPr>
          <w:sz w:val="24"/>
        </w:rPr>
        <w:t>promotion,</w:t>
      </w:r>
      <w:r>
        <w:rPr>
          <w:spacing w:val="-8"/>
          <w:sz w:val="24"/>
        </w:rPr>
        <w:t xml:space="preserve"> </w:t>
      </w:r>
      <w:r>
        <w:rPr>
          <w:sz w:val="24"/>
        </w:rPr>
        <w:t>integration,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fostering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basketball</w:t>
      </w:r>
      <w:r>
        <w:rPr>
          <w:spacing w:val="-7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51"/>
          <w:sz w:val="24"/>
        </w:rPr>
        <w:t xml:space="preserve"> </w:t>
      </w:r>
      <w:r>
        <w:rPr>
          <w:sz w:val="24"/>
        </w:rPr>
        <w:t>participation in the activities of the New South Wales Basketball Association or in the</w:t>
      </w:r>
      <w:r>
        <w:rPr>
          <w:spacing w:val="1"/>
          <w:sz w:val="24"/>
        </w:rPr>
        <w:t xml:space="preserve"> </w:t>
      </w:r>
      <w:r>
        <w:rPr>
          <w:sz w:val="24"/>
        </w:rPr>
        <w:t>activities of the Company for a total period of 1</w:t>
      </w:r>
      <w:r w:rsidR="003C36BB">
        <w:rPr>
          <w:sz w:val="24"/>
        </w:rPr>
        <w:t>0</w:t>
      </w:r>
      <w:r>
        <w:rPr>
          <w:sz w:val="24"/>
        </w:rPr>
        <w:t xml:space="preserve"> years and who are, with the approval of</w:t>
      </w:r>
      <w:r>
        <w:rPr>
          <w:spacing w:val="1"/>
          <w:sz w:val="24"/>
        </w:rPr>
        <w:t xml:space="preserve"> </w:t>
      </w:r>
      <w:r>
        <w:rPr>
          <w:sz w:val="24"/>
        </w:rPr>
        <w:t>the Board, nominated by a Member for election at an annual general meeting of the</w:t>
      </w:r>
      <w:r>
        <w:rPr>
          <w:spacing w:val="1"/>
          <w:sz w:val="24"/>
        </w:rPr>
        <w:t xml:space="preserve"> </w:t>
      </w:r>
      <w:r>
        <w:rPr>
          <w:sz w:val="24"/>
        </w:rPr>
        <w:t>Company.</w:t>
      </w:r>
    </w:p>
    <w:p w14:paraId="4D668646" w14:textId="77777777" w:rsidR="002C3508" w:rsidRDefault="002C3508">
      <w:pPr>
        <w:pStyle w:val="BodyText"/>
      </w:pPr>
    </w:p>
    <w:p w14:paraId="7139FAED" w14:textId="77777777" w:rsidR="002C3508" w:rsidRDefault="002C3508">
      <w:pPr>
        <w:pStyle w:val="BodyText"/>
        <w:spacing w:before="3"/>
        <w:rPr>
          <w:sz w:val="20"/>
        </w:rPr>
      </w:pPr>
    </w:p>
    <w:p w14:paraId="585C4B96" w14:textId="77777777" w:rsidR="002C3508" w:rsidRDefault="0091187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0" w:line="244" w:lineRule="auto"/>
        <w:ind w:right="184"/>
        <w:rPr>
          <w:sz w:val="24"/>
        </w:rPr>
      </w:pPr>
      <w:r>
        <w:rPr>
          <w:sz w:val="24"/>
        </w:rPr>
        <w:t>14.2. The Board may at least 21 days before the annual general meeting call for Members</w:t>
      </w:r>
      <w:r>
        <w:rPr>
          <w:spacing w:val="1"/>
          <w:sz w:val="24"/>
        </w:rPr>
        <w:t xml:space="preserve"> </w:t>
      </w:r>
      <w:r>
        <w:rPr>
          <w:sz w:val="24"/>
        </w:rPr>
        <w:t>to nominate nominees for Life Membership. Each nomination for Life Membership and a</w:t>
      </w:r>
      <w:r>
        <w:rPr>
          <w:spacing w:val="1"/>
          <w:sz w:val="24"/>
        </w:rPr>
        <w:t xml:space="preserve"> </w:t>
      </w:r>
      <w:r>
        <w:rPr>
          <w:sz w:val="24"/>
        </w:rPr>
        <w:t>history of the service of the nominee must be lodged with the Secretary (to be submitted</w:t>
      </w:r>
      <w:r>
        <w:rPr>
          <w:spacing w:val="1"/>
          <w:sz w:val="24"/>
        </w:rPr>
        <w:t xml:space="preserve"> </w:t>
      </w:r>
      <w:r>
        <w:rPr>
          <w:sz w:val="24"/>
        </w:rPr>
        <w:t>to the Board by the Secretary for approval) at least 14 days prior to the annual general</w:t>
      </w:r>
      <w:r>
        <w:rPr>
          <w:spacing w:val="1"/>
          <w:sz w:val="24"/>
        </w:rPr>
        <w:t xml:space="preserve"> </w:t>
      </w:r>
      <w:r>
        <w:rPr>
          <w:sz w:val="24"/>
        </w:rPr>
        <w:t>meeting. The Board must consider all nominations received within that time, and may</w:t>
      </w:r>
      <w:r>
        <w:rPr>
          <w:spacing w:val="1"/>
          <w:sz w:val="24"/>
        </w:rPr>
        <w:t xml:space="preserve"> </w:t>
      </w:r>
      <w:r>
        <w:rPr>
          <w:sz w:val="24"/>
        </w:rPr>
        <w:t>approve or decline to approve any nomination in its absolute discretion without giving any</w:t>
      </w:r>
      <w:r>
        <w:rPr>
          <w:spacing w:val="-52"/>
          <w:sz w:val="24"/>
        </w:rPr>
        <w:t xml:space="preserve"> </w:t>
      </w:r>
      <w:r>
        <w:rPr>
          <w:sz w:val="24"/>
        </w:rPr>
        <w:t>reason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decision.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forward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approved</w:t>
      </w:r>
      <w:r>
        <w:rPr>
          <w:spacing w:val="-6"/>
          <w:sz w:val="24"/>
        </w:rPr>
        <w:t xml:space="preserve"> </w:t>
      </w:r>
      <w:r>
        <w:rPr>
          <w:sz w:val="24"/>
        </w:rPr>
        <w:t>nominations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1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Membership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nominee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4"/>
          <w:sz w:val="24"/>
        </w:rPr>
        <w:t xml:space="preserve"> </w:t>
      </w:r>
      <w:r>
        <w:rPr>
          <w:sz w:val="24"/>
        </w:rPr>
        <w:t>before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annual general meeting.</w:t>
      </w:r>
    </w:p>
    <w:p w14:paraId="67CC8C23" w14:textId="77777777" w:rsidR="002C3508" w:rsidRDefault="002C3508">
      <w:pPr>
        <w:pStyle w:val="BodyText"/>
      </w:pPr>
    </w:p>
    <w:p w14:paraId="2D2901F8" w14:textId="77777777" w:rsidR="002C3508" w:rsidRDefault="002C3508">
      <w:pPr>
        <w:pStyle w:val="BodyText"/>
        <w:spacing w:before="7"/>
        <w:rPr>
          <w:sz w:val="20"/>
        </w:rPr>
      </w:pPr>
    </w:p>
    <w:p w14:paraId="193D461C" w14:textId="77777777" w:rsidR="002C3508" w:rsidRDefault="0091187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before="0" w:line="244" w:lineRule="auto"/>
        <w:ind w:right="252"/>
        <w:rPr>
          <w:sz w:val="24"/>
        </w:rPr>
      </w:pPr>
      <w:r>
        <w:rPr>
          <w:sz w:val="24"/>
        </w:rPr>
        <w:t>14.3.</w:t>
      </w:r>
      <w:r>
        <w:rPr>
          <w:spacing w:val="1"/>
          <w:sz w:val="24"/>
        </w:rPr>
        <w:t xml:space="preserve"> </w:t>
      </w:r>
      <w:r>
        <w:rPr>
          <w:sz w:val="24"/>
        </w:rPr>
        <w:t>To be elected, a nominee for election as a Life Member must obtain at least three-</w:t>
      </w:r>
      <w:r>
        <w:rPr>
          <w:spacing w:val="1"/>
          <w:sz w:val="24"/>
        </w:rPr>
        <w:t xml:space="preserve"> </w:t>
      </w:r>
      <w:r>
        <w:rPr>
          <w:sz w:val="24"/>
        </w:rPr>
        <w:t>fourths of the votes cast on a poll by those Members eligible to vote on the election. No</w:t>
      </w:r>
      <w:r>
        <w:rPr>
          <w:spacing w:val="1"/>
          <w:sz w:val="24"/>
        </w:rPr>
        <w:t xml:space="preserve"> </w:t>
      </w:r>
      <w:r>
        <w:rPr>
          <w:sz w:val="24"/>
        </w:rPr>
        <w:t>more than two Life Members may be elected at any one Annual General Meeting. If more</w:t>
      </w:r>
      <w:r>
        <w:rPr>
          <w:spacing w:val="-52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nominees</w:t>
      </w:r>
      <w:r>
        <w:rPr>
          <w:spacing w:val="-3"/>
          <w:sz w:val="24"/>
        </w:rPr>
        <w:t xml:space="preserve"> </w:t>
      </w:r>
      <w:r>
        <w:rPr>
          <w:sz w:val="24"/>
        </w:rPr>
        <w:t>receive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three-fourths</w:t>
      </w:r>
      <w:r>
        <w:rPr>
          <w:spacing w:val="-4"/>
          <w:sz w:val="24"/>
        </w:rPr>
        <w:t xml:space="preserve"> </w:t>
      </w:r>
      <w:r>
        <w:rPr>
          <w:sz w:val="24"/>
        </w:rPr>
        <w:t>vote,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receiving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highest</w:t>
      </w:r>
      <w:r>
        <w:rPr>
          <w:spacing w:val="-3"/>
          <w:sz w:val="24"/>
        </w:rPr>
        <w:t xml:space="preserve"> </w:t>
      </w:r>
      <w:r>
        <w:rPr>
          <w:sz w:val="24"/>
        </w:rPr>
        <w:t>numbers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votes are elected. If nominees receive equal numbers of votes, the issue between them is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 determined by lot.</w:t>
      </w:r>
    </w:p>
    <w:p w14:paraId="5EB770CB" w14:textId="77777777" w:rsidR="002C3508" w:rsidRDefault="002C3508">
      <w:pPr>
        <w:pStyle w:val="BodyText"/>
      </w:pPr>
    </w:p>
    <w:p w14:paraId="3E6F06AB" w14:textId="77777777" w:rsidR="002C3508" w:rsidRDefault="002C3508">
      <w:pPr>
        <w:pStyle w:val="BodyText"/>
        <w:spacing w:before="3"/>
        <w:rPr>
          <w:sz w:val="20"/>
        </w:rPr>
      </w:pPr>
    </w:p>
    <w:p w14:paraId="445FAFAE" w14:textId="3BC5B8B1" w:rsidR="002C3508" w:rsidRDefault="0091187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ind w:hanging="501"/>
        <w:rPr>
          <w:sz w:val="24"/>
        </w:rPr>
      </w:pPr>
      <w:r>
        <w:rPr>
          <w:sz w:val="24"/>
        </w:rPr>
        <w:t>14.4.</w:t>
      </w:r>
      <w:r>
        <w:rPr>
          <w:spacing w:val="5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awarded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badge</w:t>
      </w:r>
      <w:r w:rsidR="005F24AD">
        <w:rPr>
          <w:sz w:val="24"/>
        </w:rPr>
        <w:t>, plaque or 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Board.</w:t>
      </w:r>
    </w:p>
    <w:p w14:paraId="25E36CB8" w14:textId="77777777" w:rsidR="002C3508" w:rsidRDefault="002C3508">
      <w:pPr>
        <w:rPr>
          <w:sz w:val="24"/>
        </w:rPr>
        <w:sectPr w:rsidR="002C3508">
          <w:type w:val="continuous"/>
          <w:pgSz w:w="11910" w:h="16840"/>
          <w:pgMar w:top="120" w:right="1020" w:bottom="280" w:left="1020" w:header="720" w:footer="720" w:gutter="0"/>
          <w:cols w:space="720"/>
        </w:sectPr>
      </w:pPr>
    </w:p>
    <w:p w14:paraId="20CEA5C3" w14:textId="77777777" w:rsidR="002C3508" w:rsidRDefault="002C3508">
      <w:pPr>
        <w:pStyle w:val="BodyText"/>
        <w:rPr>
          <w:sz w:val="20"/>
        </w:rPr>
      </w:pPr>
    </w:p>
    <w:p w14:paraId="32B9F84A" w14:textId="77777777" w:rsidR="002C3508" w:rsidRDefault="002C3508">
      <w:pPr>
        <w:pStyle w:val="BodyText"/>
        <w:rPr>
          <w:sz w:val="20"/>
        </w:rPr>
      </w:pPr>
    </w:p>
    <w:p w14:paraId="23770F8B" w14:textId="77777777" w:rsidR="002C3508" w:rsidRDefault="002C3508">
      <w:pPr>
        <w:pStyle w:val="BodyText"/>
        <w:rPr>
          <w:sz w:val="20"/>
        </w:rPr>
      </w:pPr>
    </w:p>
    <w:p w14:paraId="299C071D" w14:textId="77777777" w:rsidR="002C3508" w:rsidRDefault="002C3508">
      <w:pPr>
        <w:pStyle w:val="BodyText"/>
        <w:rPr>
          <w:sz w:val="20"/>
        </w:rPr>
      </w:pPr>
    </w:p>
    <w:p w14:paraId="61C99F2D" w14:textId="77777777" w:rsidR="002C3508" w:rsidRDefault="002C3508">
      <w:pPr>
        <w:pStyle w:val="BodyText"/>
        <w:rPr>
          <w:sz w:val="20"/>
        </w:rPr>
      </w:pPr>
    </w:p>
    <w:p w14:paraId="0EEC71AB" w14:textId="77777777" w:rsidR="002C3508" w:rsidRDefault="002C3508">
      <w:pPr>
        <w:pStyle w:val="BodyText"/>
        <w:rPr>
          <w:sz w:val="20"/>
        </w:rPr>
      </w:pPr>
    </w:p>
    <w:p w14:paraId="1FD16B50" w14:textId="77777777" w:rsidR="002C3508" w:rsidRDefault="002C3508">
      <w:pPr>
        <w:pStyle w:val="BodyText"/>
        <w:rPr>
          <w:sz w:val="20"/>
        </w:rPr>
      </w:pPr>
    </w:p>
    <w:p w14:paraId="400EACC3" w14:textId="77777777" w:rsidR="002C3508" w:rsidRDefault="002C3508">
      <w:pPr>
        <w:pStyle w:val="BodyText"/>
        <w:rPr>
          <w:sz w:val="20"/>
        </w:rPr>
      </w:pPr>
    </w:p>
    <w:p w14:paraId="0E06805F" w14:textId="77777777" w:rsidR="002C3508" w:rsidRDefault="002C3508">
      <w:pPr>
        <w:pStyle w:val="BodyText"/>
        <w:rPr>
          <w:sz w:val="20"/>
        </w:rPr>
      </w:pPr>
    </w:p>
    <w:p w14:paraId="2A777396" w14:textId="77777777" w:rsidR="002C3508" w:rsidRDefault="002C3508">
      <w:pPr>
        <w:pStyle w:val="BodyText"/>
        <w:spacing w:before="11" w:after="1"/>
        <w:rPr>
          <w:sz w:val="23"/>
        </w:rPr>
      </w:pPr>
    </w:p>
    <w:p w14:paraId="439A0860" w14:textId="6E09029C" w:rsidR="002C3508" w:rsidRDefault="00911871">
      <w:pPr>
        <w:tabs>
          <w:tab w:val="left" w:pos="5165"/>
        </w:tabs>
        <w:spacing w:line="20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71DCF9" wp14:editId="6D4E4063">
                <wp:extent cx="1973580" cy="10160"/>
                <wp:effectExtent l="9525" t="8890" r="7620" b="0"/>
                <wp:docPr id="13552687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3580" cy="10160"/>
                          <a:chOff x="0" y="0"/>
                          <a:chExt cx="3108" cy="16"/>
                        </a:xfrm>
                      </wpg:grpSpPr>
                      <wps:wsp>
                        <wps:cNvPr id="13463771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108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AC946B" id="Group 10" o:spid="_x0000_s1026" style="width:155.4pt;height:.8pt;mso-position-horizontal-relative:char;mso-position-vertical-relative:line" coordsize="31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">
                <v:line id="Line 11" o:spid="_x0000_s1027" style="position:absolute;visibility:visible;mso-wrap-style:square" from="0,8" to="31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" strokeweight=".7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48F630B" wp14:editId="679FF1F9">
                <wp:extent cx="2125345" cy="10160"/>
                <wp:effectExtent l="12700" t="8890" r="5080" b="0"/>
                <wp:docPr id="112982236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345" cy="10160"/>
                          <a:chOff x="0" y="0"/>
                          <a:chExt cx="3347" cy="16"/>
                        </a:xfrm>
                      </wpg:grpSpPr>
                      <wps:wsp>
                        <wps:cNvPr id="5315691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347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C26A6" id="Group 8" o:spid="_x0000_s1026" style="width:167.35pt;height:.8pt;mso-position-horizontal-relative:char;mso-position-vertical-relative:line" coordsize="334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">
                <v:line id="Line 9" o:spid="_x0000_s1027" style="position:absolute;visibility:visible;mso-wrap-style:square" from="0,8" to="334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" strokeweight=".78pt"/>
                <w10:anchorlock/>
              </v:group>
            </w:pict>
          </mc:Fallback>
        </mc:AlternateContent>
      </w:r>
    </w:p>
    <w:p w14:paraId="07401E46" w14:textId="171B2860" w:rsidR="002C3508" w:rsidRDefault="00911871">
      <w:pPr>
        <w:pStyle w:val="BodyText"/>
        <w:tabs>
          <w:tab w:val="left" w:pos="5173"/>
        </w:tabs>
        <w:spacing w:before="24"/>
        <w:ind w:left="1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380E6B8" wp14:editId="679D42DE">
                <wp:simplePos x="0" y="0"/>
                <wp:positionH relativeFrom="page">
                  <wp:posOffset>631190</wp:posOffset>
                </wp:positionH>
                <wp:positionV relativeFrom="paragraph">
                  <wp:posOffset>-1597025</wp:posOffset>
                </wp:positionV>
                <wp:extent cx="6297930" cy="757555"/>
                <wp:effectExtent l="0" t="0" r="0" b="0"/>
                <wp:wrapNone/>
                <wp:docPr id="72967944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930" cy="757555"/>
                          <a:chOff x="994" y="-2515"/>
                          <a:chExt cx="9918" cy="1193"/>
                        </a:xfrm>
                      </wpg:grpSpPr>
                      <wps:wsp>
                        <wps:cNvPr id="32327284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03" y="-2505"/>
                            <a:ext cx="9898" cy="117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83032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53" y="-2384"/>
                            <a:ext cx="10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9EF48" w14:textId="77777777" w:rsidR="002C3508" w:rsidRDefault="00911871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58900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53" y="-2368"/>
                            <a:ext cx="8487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C14FB" w14:textId="77777777" w:rsidR="002C3508" w:rsidRDefault="00911871">
                              <w:pPr>
                                <w:spacing w:line="244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14.5.</w:t>
                              </w:r>
                              <w:r>
                                <w:rPr>
                                  <w:spacing w:val="4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Life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Member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entitled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attend,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speak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vote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general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meetings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the</w:t>
                              </w:r>
                            </w:p>
                            <w:p w14:paraId="487DAB70" w14:textId="77777777" w:rsidR="002C3508" w:rsidRDefault="00911871">
                              <w:pPr>
                                <w:spacing w:before="40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Company.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0E6B8" id="Group 4" o:spid="_x0000_s1026" style="position:absolute;left:0;text-align:left;margin-left:49.7pt;margin-top:-125.75pt;width:495.9pt;height:59.65pt;z-index:15731712;mso-position-horizontal-relative:page" coordorigin="994,-2515" coordsize="9918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">
                <v:rect id="Rectangle 7" o:spid="_x0000_s1027" style="position:absolute;left:1003;top:-2505;width:9898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353;top:-2384;width:10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" filled="f" stroked="f">
                  <v:textbox inset="0,0,0,0">
                    <w:txbxContent>
                      <w:p w14:paraId="6209EF48" w14:textId="77777777" w:rsidR="002C3508" w:rsidRDefault="00911871">
                        <w:pPr>
                          <w:spacing w:line="268" w:lineRule="exac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•</w:t>
                        </w:r>
                      </w:p>
                    </w:txbxContent>
                  </v:textbox>
                </v:shape>
                <v:shape id="Text Box 5" o:spid="_x0000_s1029" type="#_x0000_t202" style="position:absolute;left:1853;top:-2368;width:8487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" filled="f" stroked="f">
                  <v:textbox inset="0,0,0,0">
                    <w:txbxContent>
                      <w:p w14:paraId="16BC14FB" w14:textId="77777777" w:rsidR="002C3508" w:rsidRDefault="00911871">
                        <w:pPr>
                          <w:spacing w:line="24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14.5.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Life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Member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entitled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attend,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speak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vote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general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meetings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</w:p>
                      <w:p w14:paraId="487DAB70" w14:textId="77777777" w:rsidR="002C3508" w:rsidRDefault="00911871">
                        <w:pPr>
                          <w:spacing w:before="40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Company.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proposing</w:t>
      </w:r>
      <w:r>
        <w:rPr>
          <w:spacing w:val="-2"/>
        </w:rPr>
        <w:t xml:space="preserve"> </w:t>
      </w:r>
      <w:r>
        <w:t>Member</w:t>
      </w:r>
      <w:r>
        <w:tab/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Nominee</w:t>
      </w:r>
    </w:p>
    <w:p w14:paraId="41D61D46" w14:textId="77777777" w:rsidR="002C3508" w:rsidRDefault="002C3508">
      <w:pPr>
        <w:pStyle w:val="BodyText"/>
        <w:rPr>
          <w:sz w:val="20"/>
        </w:rPr>
      </w:pPr>
    </w:p>
    <w:p w14:paraId="4E2DE8F6" w14:textId="77777777" w:rsidR="002C3508" w:rsidRDefault="002C3508">
      <w:pPr>
        <w:pStyle w:val="BodyText"/>
        <w:rPr>
          <w:sz w:val="20"/>
        </w:rPr>
      </w:pPr>
    </w:p>
    <w:p w14:paraId="524EF9BC" w14:textId="797BB552" w:rsidR="002C3508" w:rsidRDefault="00911871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31FE362" wp14:editId="108C829F">
                <wp:simplePos x="0" y="0"/>
                <wp:positionH relativeFrom="page">
                  <wp:posOffset>720090</wp:posOffset>
                </wp:positionH>
                <wp:positionV relativeFrom="paragraph">
                  <wp:posOffset>243205</wp:posOffset>
                </wp:positionV>
                <wp:extent cx="2049145" cy="1270"/>
                <wp:effectExtent l="0" t="0" r="0" b="0"/>
                <wp:wrapTopAndBottom/>
                <wp:docPr id="106132807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14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3227"/>
                            <a:gd name="T2" fmla="+- 0 4361 1134"/>
                            <a:gd name="T3" fmla="*/ T2 w 3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7">
                              <a:moveTo>
                                <a:pt x="0" y="0"/>
                              </a:moveTo>
                              <a:lnTo>
                                <a:pt x="322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295B9" id="Freeform 3" o:spid="_x0000_s1026" style="position:absolute;margin-left:56.7pt;margin-top:19.15pt;width:161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" path="m,l3227,e" filled="f" strokeweight=".78pt">
                <v:path arrowok="t" o:connecttype="custom" o:connectlocs="0,0;20491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962E577" wp14:editId="66832AD7">
                <wp:simplePos x="0" y="0"/>
                <wp:positionH relativeFrom="page">
                  <wp:posOffset>3933190</wp:posOffset>
                </wp:positionH>
                <wp:positionV relativeFrom="paragraph">
                  <wp:posOffset>243205</wp:posOffset>
                </wp:positionV>
                <wp:extent cx="2125345" cy="1270"/>
                <wp:effectExtent l="0" t="0" r="0" b="0"/>
                <wp:wrapTopAndBottom/>
                <wp:docPr id="86019765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345" cy="1270"/>
                        </a:xfrm>
                        <a:custGeom>
                          <a:avLst/>
                          <a:gdLst>
                            <a:gd name="T0" fmla="+- 0 6194 6194"/>
                            <a:gd name="T1" fmla="*/ T0 w 3347"/>
                            <a:gd name="T2" fmla="+- 0 9540 6194"/>
                            <a:gd name="T3" fmla="*/ T2 w 33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7">
                              <a:moveTo>
                                <a:pt x="0" y="0"/>
                              </a:moveTo>
                              <a:lnTo>
                                <a:pt x="334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371D3" id="Freeform 2" o:spid="_x0000_s1026" style="position:absolute;margin-left:309.7pt;margin-top:19.15pt;width:167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" path="m,l3346,e" filled="f" strokeweight=".78pt">
                <v:path arrowok="t" o:connecttype="custom" o:connectlocs="0,0;2124710,0" o:connectangles="0,0"/>
                <w10:wrap type="topAndBottom" anchorx="page"/>
              </v:shape>
            </w:pict>
          </mc:Fallback>
        </mc:AlternateContent>
      </w:r>
    </w:p>
    <w:p w14:paraId="3ACF8F5E" w14:textId="77777777" w:rsidR="002C3508" w:rsidRDefault="00911871">
      <w:pPr>
        <w:pStyle w:val="BodyText"/>
        <w:tabs>
          <w:tab w:val="left" w:pos="5173"/>
        </w:tabs>
        <w:spacing w:line="293" w:lineRule="exact"/>
        <w:ind w:left="113"/>
      </w:pPr>
      <w:r>
        <w:t>Date</w:t>
      </w:r>
      <w:r>
        <w:tab/>
        <w:t>Date</w:t>
      </w:r>
    </w:p>
    <w:p w14:paraId="47BBDC78" w14:textId="77777777" w:rsidR="002C3508" w:rsidRDefault="002C3508">
      <w:pPr>
        <w:pStyle w:val="BodyText"/>
        <w:rPr>
          <w:sz w:val="20"/>
        </w:rPr>
      </w:pPr>
    </w:p>
    <w:p w14:paraId="0D05C0D6" w14:textId="77777777" w:rsidR="002C3508" w:rsidRDefault="002C3508">
      <w:pPr>
        <w:pStyle w:val="BodyText"/>
        <w:spacing w:before="2"/>
        <w:rPr>
          <w:sz w:val="22"/>
        </w:rPr>
      </w:pPr>
    </w:p>
    <w:p w14:paraId="30C39208" w14:textId="5DD03DAC" w:rsidR="002C3508" w:rsidRDefault="00911871">
      <w:pPr>
        <w:spacing w:before="52"/>
        <w:ind w:left="113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NOMINATIONS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BASKETBALL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ILLAWARRA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8"/>
          <w:sz w:val="24"/>
        </w:rPr>
        <w:t xml:space="preserve"> </w:t>
      </w:r>
      <w:r w:rsidR="00D657FA">
        <w:rPr>
          <w:b/>
          <w:sz w:val="24"/>
        </w:rPr>
        <w:t>6</w:t>
      </w:r>
      <w:r>
        <w:rPr>
          <w:b/>
          <w:sz w:val="24"/>
        </w:rPr>
        <w:t>:00pm</w:t>
      </w:r>
      <w:r>
        <w:rPr>
          <w:b/>
          <w:spacing w:val="-7"/>
          <w:sz w:val="24"/>
        </w:rPr>
        <w:t xml:space="preserve"> </w:t>
      </w:r>
      <w:r w:rsidR="00625520">
        <w:rPr>
          <w:b/>
          <w:sz w:val="24"/>
        </w:rPr>
        <w:t>Thursday</w:t>
      </w:r>
      <w:r>
        <w:rPr>
          <w:b/>
          <w:spacing w:val="-8"/>
          <w:sz w:val="24"/>
        </w:rPr>
        <w:t xml:space="preserve"> </w:t>
      </w:r>
      <w:r w:rsidR="00D657FA">
        <w:rPr>
          <w:b/>
          <w:sz w:val="24"/>
        </w:rPr>
        <w:t>5</w:t>
      </w:r>
      <w:r w:rsidR="00625520" w:rsidRPr="00625520">
        <w:rPr>
          <w:b/>
          <w:sz w:val="24"/>
          <w:vertAlign w:val="superscript"/>
        </w:rPr>
        <w:t>th</w:t>
      </w:r>
    </w:p>
    <w:p w14:paraId="59C610E6" w14:textId="3D6D54FE" w:rsidR="002C3508" w:rsidRDefault="00911871">
      <w:pPr>
        <w:spacing w:before="7"/>
        <w:ind w:left="113"/>
        <w:rPr>
          <w:b/>
          <w:sz w:val="24"/>
        </w:rPr>
      </w:pPr>
      <w:r>
        <w:rPr>
          <w:b/>
          <w:sz w:val="24"/>
        </w:rPr>
        <w:t>November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D657FA"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email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 w:rsidR="00D657FA">
        <w:rPr>
          <w:b/>
          <w:spacing w:val="-6"/>
          <w:sz w:val="24"/>
        </w:rPr>
        <w:t xml:space="preserve"> </w:t>
      </w:r>
      <w:hyperlink r:id="rId9" w:history="1">
        <w:r w:rsidR="00D657FA" w:rsidRPr="00915866">
          <w:rPr>
            <w:rStyle w:val="Hyperlink"/>
            <w:b/>
            <w:sz w:val="24"/>
          </w:rPr>
          <w:t>egm@snakepit.com.au</w:t>
        </w:r>
      </w:hyperlink>
    </w:p>
    <w:p w14:paraId="1E833926" w14:textId="77777777" w:rsidR="002C3508" w:rsidRDefault="002C3508">
      <w:pPr>
        <w:pStyle w:val="BodyText"/>
        <w:rPr>
          <w:b/>
          <w:sz w:val="20"/>
        </w:rPr>
      </w:pPr>
    </w:p>
    <w:p w14:paraId="2B34285E" w14:textId="77777777" w:rsidR="002C3508" w:rsidRDefault="002C3508">
      <w:pPr>
        <w:pStyle w:val="BodyText"/>
        <w:rPr>
          <w:b/>
          <w:sz w:val="20"/>
        </w:rPr>
      </w:pPr>
    </w:p>
    <w:p w14:paraId="0AFD7585" w14:textId="77777777" w:rsidR="002C3508" w:rsidRDefault="002C3508">
      <w:pPr>
        <w:pStyle w:val="BodyText"/>
        <w:rPr>
          <w:b/>
          <w:sz w:val="20"/>
        </w:rPr>
      </w:pPr>
    </w:p>
    <w:p w14:paraId="38921ADA" w14:textId="77777777" w:rsidR="002C3508" w:rsidRDefault="002C3508">
      <w:pPr>
        <w:pStyle w:val="BodyText"/>
        <w:spacing w:before="6" w:after="1"/>
        <w:rPr>
          <w:b/>
          <w:sz w:val="27"/>
        </w:rPr>
      </w:pPr>
    </w:p>
    <w:tbl>
      <w:tblPr>
        <w:tblW w:w="0" w:type="auto"/>
        <w:tblInd w:w="1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4"/>
        <w:gridCol w:w="6094"/>
      </w:tblGrid>
      <w:tr w:rsidR="002C3508" w14:paraId="6FEE4C12" w14:textId="77777777">
        <w:trPr>
          <w:trHeight w:val="4165"/>
        </w:trPr>
        <w:tc>
          <w:tcPr>
            <w:tcW w:w="3534" w:type="dxa"/>
          </w:tcPr>
          <w:p w14:paraId="581CE520" w14:textId="77777777" w:rsidR="002C3508" w:rsidRDefault="00911871">
            <w:pPr>
              <w:pStyle w:val="TableParagraph"/>
              <w:spacing w:before="38" w:line="244" w:lineRule="auto"/>
              <w:ind w:left="85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Over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nominee made a major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commitment to basketball in the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Illawarra?</w:t>
            </w:r>
          </w:p>
        </w:tc>
        <w:tc>
          <w:tcPr>
            <w:tcW w:w="6094" w:type="dxa"/>
          </w:tcPr>
          <w:p w14:paraId="678EE4D9" w14:textId="77777777" w:rsidR="002C3508" w:rsidRDefault="002C35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3508" w14:paraId="69B617B9" w14:textId="77777777">
        <w:trPr>
          <w:trHeight w:val="3287"/>
        </w:trPr>
        <w:tc>
          <w:tcPr>
            <w:tcW w:w="3534" w:type="dxa"/>
            <w:shd w:val="clear" w:color="auto" w:fill="F7F7F6"/>
          </w:tcPr>
          <w:p w14:paraId="23E93651" w14:textId="77777777" w:rsidR="002C3508" w:rsidRDefault="00911871">
            <w:pPr>
              <w:pStyle w:val="TableParagraph"/>
              <w:spacing w:before="38" w:line="244" w:lineRule="auto"/>
              <w:ind w:left="8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How has the nominee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demonstrated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service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worthy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recognition and being awarded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Life Membership of Basketball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Illawarra?</w:t>
            </w:r>
          </w:p>
          <w:p w14:paraId="44D58AEE" w14:textId="77777777" w:rsidR="002C3508" w:rsidRDefault="002C350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F3FAD91" w14:textId="77777777" w:rsidR="002C3508" w:rsidRDefault="00911871">
            <w:pPr>
              <w:pStyle w:val="TableParagraph"/>
              <w:spacing w:line="244" w:lineRule="auto"/>
              <w:ind w:left="85" w:right="189"/>
              <w:rPr>
                <w:i/>
                <w:sz w:val="24"/>
              </w:rPr>
            </w:pPr>
            <w:r>
              <w:rPr>
                <w:i/>
                <w:sz w:val="24"/>
              </w:rPr>
              <w:t>Highlight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nominee’s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roles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responsibilities and any oﬃcial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positions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held etc</w:t>
            </w:r>
          </w:p>
        </w:tc>
        <w:tc>
          <w:tcPr>
            <w:tcW w:w="6094" w:type="dxa"/>
            <w:shd w:val="clear" w:color="auto" w:fill="F7F7F6"/>
          </w:tcPr>
          <w:p w14:paraId="58F27D19" w14:textId="77777777" w:rsidR="002C3508" w:rsidRDefault="002C35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9B906C7" w14:textId="77777777" w:rsidR="002C3508" w:rsidRDefault="002C3508">
      <w:pPr>
        <w:rPr>
          <w:rFonts w:ascii="Times New Roman"/>
          <w:sz w:val="24"/>
        </w:rPr>
        <w:sectPr w:rsidR="002C3508">
          <w:pgSz w:w="11910" w:h="16840"/>
          <w:pgMar w:top="1120" w:right="102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4"/>
        <w:gridCol w:w="6094"/>
      </w:tblGrid>
      <w:tr w:rsidR="002C3508" w14:paraId="586124FB" w14:textId="77777777">
        <w:trPr>
          <w:trHeight w:val="6168"/>
        </w:trPr>
        <w:tc>
          <w:tcPr>
            <w:tcW w:w="3534" w:type="dxa"/>
          </w:tcPr>
          <w:p w14:paraId="1A45A95B" w14:textId="77777777" w:rsidR="002C3508" w:rsidRDefault="00911871">
            <w:pPr>
              <w:pStyle w:val="TableParagraph"/>
              <w:spacing w:before="34" w:line="244" w:lineRule="auto"/>
              <w:ind w:left="85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How has the nominee’s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contribution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impacted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basketball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Illawarra?</w:t>
            </w:r>
          </w:p>
          <w:p w14:paraId="7D7ED036" w14:textId="77777777" w:rsidR="002C3508" w:rsidRDefault="002C3508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0506A4C0" w14:textId="77777777" w:rsidR="002C3508" w:rsidRDefault="00911871">
            <w:pPr>
              <w:pStyle w:val="TableParagraph"/>
              <w:spacing w:line="244" w:lineRule="auto"/>
              <w:ind w:left="85" w:right="395"/>
              <w:rPr>
                <w:i/>
                <w:sz w:val="24"/>
              </w:rPr>
            </w:pPr>
            <w:r>
              <w:rPr>
                <w:i/>
                <w:sz w:val="24"/>
              </w:rPr>
              <w:t>Highlight the success 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contributions the nominee has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made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which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has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impacted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both</w:t>
            </w:r>
            <w:r>
              <w:rPr>
                <w:i/>
                <w:spacing w:val="-51"/>
                <w:sz w:val="24"/>
              </w:rPr>
              <w:t xml:space="preserve"> </w:t>
            </w:r>
            <w:r>
              <w:rPr>
                <w:i/>
                <w:sz w:val="24"/>
              </w:rPr>
              <w:t>their own association and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basketball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 general.</w:t>
            </w:r>
          </w:p>
        </w:tc>
        <w:tc>
          <w:tcPr>
            <w:tcW w:w="6094" w:type="dxa"/>
          </w:tcPr>
          <w:p w14:paraId="6AEB1A69" w14:textId="77777777" w:rsidR="002C3508" w:rsidRDefault="002C35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3508" w14:paraId="1BED55C7" w14:textId="77777777">
        <w:trPr>
          <w:trHeight w:val="4743"/>
        </w:trPr>
        <w:tc>
          <w:tcPr>
            <w:tcW w:w="3534" w:type="dxa"/>
            <w:shd w:val="clear" w:color="auto" w:fill="F7F7F6"/>
          </w:tcPr>
          <w:p w14:paraId="21D48E52" w14:textId="77777777" w:rsidR="002C3508" w:rsidRDefault="00911871">
            <w:pPr>
              <w:pStyle w:val="TableParagraph"/>
              <w:spacing w:before="34" w:line="244" w:lineRule="auto"/>
              <w:ind w:left="85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Has the nominee’s contribution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recognised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elsewhere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(e.g.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in the media, by other awards,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local clubs or an Area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Committee)?</w:t>
            </w:r>
          </w:p>
        </w:tc>
        <w:tc>
          <w:tcPr>
            <w:tcW w:w="6094" w:type="dxa"/>
            <w:shd w:val="clear" w:color="auto" w:fill="F7F7F6"/>
          </w:tcPr>
          <w:p w14:paraId="7264B129" w14:textId="77777777" w:rsidR="002C3508" w:rsidRDefault="002C35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006BB6" w14:textId="77777777" w:rsidR="002C3508" w:rsidRDefault="002C3508">
      <w:pPr>
        <w:rPr>
          <w:rFonts w:ascii="Times New Roman"/>
          <w:sz w:val="24"/>
        </w:rPr>
        <w:sectPr w:rsidR="002C3508">
          <w:pgSz w:w="11910" w:h="16840"/>
          <w:pgMar w:top="1120" w:right="1020" w:bottom="280" w:left="102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4"/>
        <w:gridCol w:w="6094"/>
      </w:tblGrid>
      <w:tr w:rsidR="002C3508" w14:paraId="5784D2D4" w14:textId="77777777">
        <w:trPr>
          <w:trHeight w:val="5972"/>
        </w:trPr>
        <w:tc>
          <w:tcPr>
            <w:tcW w:w="3534" w:type="dxa"/>
          </w:tcPr>
          <w:p w14:paraId="5A311CB4" w14:textId="77777777" w:rsidR="002C3508" w:rsidRDefault="00911871">
            <w:pPr>
              <w:pStyle w:val="TableParagraph"/>
              <w:spacing w:before="34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supporting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comments?</w:t>
            </w:r>
          </w:p>
        </w:tc>
        <w:tc>
          <w:tcPr>
            <w:tcW w:w="6094" w:type="dxa"/>
          </w:tcPr>
          <w:p w14:paraId="2926FB56" w14:textId="77777777" w:rsidR="002C3508" w:rsidRDefault="002C350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D98FEE3" w14:textId="77777777" w:rsidR="00911871" w:rsidRDefault="00911871"/>
    <w:sectPr w:rsidR="00911871"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1B5"/>
    <w:multiLevelType w:val="hybridMultilevel"/>
    <w:tmpl w:val="20C6B60C"/>
    <w:lvl w:ilvl="0" w:tplc="78B8C6A2">
      <w:start w:val="14"/>
      <w:numFmt w:val="decimal"/>
      <w:lvlText w:val="%1."/>
      <w:lvlJc w:val="left"/>
      <w:pPr>
        <w:ind w:left="471" w:hanging="359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B528CC0">
      <w:numFmt w:val="bullet"/>
      <w:lvlText w:val="•"/>
      <w:lvlJc w:val="left"/>
      <w:pPr>
        <w:ind w:left="833" w:hanging="500"/>
      </w:pPr>
      <w:rPr>
        <w:rFonts w:ascii="Arial MT" w:eastAsia="Arial MT" w:hAnsi="Arial MT" w:cs="Arial MT" w:hint="default"/>
        <w:w w:val="100"/>
        <w:position w:val="-1"/>
        <w:sz w:val="24"/>
        <w:szCs w:val="24"/>
        <w:lang w:val="en-US" w:eastAsia="en-US" w:bidi="ar-SA"/>
      </w:rPr>
    </w:lvl>
    <w:lvl w:ilvl="2" w:tplc="216EDA46">
      <w:numFmt w:val="bullet"/>
      <w:lvlText w:val="•"/>
      <w:lvlJc w:val="left"/>
      <w:pPr>
        <w:ind w:left="1842" w:hanging="500"/>
      </w:pPr>
      <w:rPr>
        <w:rFonts w:hint="default"/>
        <w:lang w:val="en-US" w:eastAsia="en-US" w:bidi="ar-SA"/>
      </w:rPr>
    </w:lvl>
    <w:lvl w:ilvl="3" w:tplc="42E240AA">
      <w:numFmt w:val="bullet"/>
      <w:lvlText w:val="•"/>
      <w:lvlJc w:val="left"/>
      <w:pPr>
        <w:ind w:left="2845" w:hanging="500"/>
      </w:pPr>
      <w:rPr>
        <w:rFonts w:hint="default"/>
        <w:lang w:val="en-US" w:eastAsia="en-US" w:bidi="ar-SA"/>
      </w:rPr>
    </w:lvl>
    <w:lvl w:ilvl="4" w:tplc="07A45E32">
      <w:numFmt w:val="bullet"/>
      <w:lvlText w:val="•"/>
      <w:lvlJc w:val="left"/>
      <w:pPr>
        <w:ind w:left="3848" w:hanging="500"/>
      </w:pPr>
      <w:rPr>
        <w:rFonts w:hint="default"/>
        <w:lang w:val="en-US" w:eastAsia="en-US" w:bidi="ar-SA"/>
      </w:rPr>
    </w:lvl>
    <w:lvl w:ilvl="5" w:tplc="415E385C">
      <w:numFmt w:val="bullet"/>
      <w:lvlText w:val="•"/>
      <w:lvlJc w:val="left"/>
      <w:pPr>
        <w:ind w:left="4851" w:hanging="500"/>
      </w:pPr>
      <w:rPr>
        <w:rFonts w:hint="default"/>
        <w:lang w:val="en-US" w:eastAsia="en-US" w:bidi="ar-SA"/>
      </w:rPr>
    </w:lvl>
    <w:lvl w:ilvl="6" w:tplc="7DBAD120">
      <w:numFmt w:val="bullet"/>
      <w:lvlText w:val="•"/>
      <w:lvlJc w:val="left"/>
      <w:pPr>
        <w:ind w:left="5854" w:hanging="500"/>
      </w:pPr>
      <w:rPr>
        <w:rFonts w:hint="default"/>
        <w:lang w:val="en-US" w:eastAsia="en-US" w:bidi="ar-SA"/>
      </w:rPr>
    </w:lvl>
    <w:lvl w:ilvl="7" w:tplc="3CA88B96">
      <w:numFmt w:val="bullet"/>
      <w:lvlText w:val="•"/>
      <w:lvlJc w:val="left"/>
      <w:pPr>
        <w:ind w:left="6857" w:hanging="500"/>
      </w:pPr>
      <w:rPr>
        <w:rFonts w:hint="default"/>
        <w:lang w:val="en-US" w:eastAsia="en-US" w:bidi="ar-SA"/>
      </w:rPr>
    </w:lvl>
    <w:lvl w:ilvl="8" w:tplc="712AD7F0">
      <w:numFmt w:val="bullet"/>
      <w:lvlText w:val="•"/>
      <w:lvlJc w:val="left"/>
      <w:pPr>
        <w:ind w:left="7859" w:hanging="500"/>
      </w:pPr>
      <w:rPr>
        <w:rFonts w:hint="default"/>
        <w:lang w:val="en-US" w:eastAsia="en-US" w:bidi="ar-SA"/>
      </w:rPr>
    </w:lvl>
  </w:abstractNum>
  <w:num w:numId="1" w16cid:durableId="123123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08"/>
    <w:rsid w:val="000B09FB"/>
    <w:rsid w:val="002C3508"/>
    <w:rsid w:val="003C36BB"/>
    <w:rsid w:val="00590815"/>
    <w:rsid w:val="005F24AD"/>
    <w:rsid w:val="00625520"/>
    <w:rsid w:val="00854EE5"/>
    <w:rsid w:val="00911871"/>
    <w:rsid w:val="00D6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A6BD8"/>
  <w15:docId w15:val="{1E8DDF0C-BC08-47B2-A3E6-5D35009C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4413" w:right="3897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833" w:hanging="5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657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5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egm@snakepi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38480-d883-4cc6-96c4-a0697064d69b" xsi:nil="true"/>
    <lcf76f155ced4ddcb4097134ff3c332f xmlns="13ef85c1-d6dc-4e6c-88ed-a1cbfea7371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8D3C473B81504AA900CAC4C4A4CF20" ma:contentTypeVersion="18" ma:contentTypeDescription="Create a new document." ma:contentTypeScope="" ma:versionID="07ee38432376dbe0682851340ce57cfe">
  <xsd:schema xmlns:xsd="http://www.w3.org/2001/XMLSchema" xmlns:xs="http://www.w3.org/2001/XMLSchema" xmlns:p="http://schemas.microsoft.com/office/2006/metadata/properties" xmlns:ns2="13ef85c1-d6dc-4e6c-88ed-a1cbfea73711" xmlns:ns3="d4d38480-d883-4cc6-96c4-a0697064d69b" targetNamespace="http://schemas.microsoft.com/office/2006/metadata/properties" ma:root="true" ma:fieldsID="ca9f80ed82b904b5f175f22a61a34a87" ns2:_="" ns3:_="">
    <xsd:import namespace="13ef85c1-d6dc-4e6c-88ed-a1cbfea73711"/>
    <xsd:import namespace="d4d38480-d883-4cc6-96c4-a0697064d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f85c1-d6dc-4e6c-88ed-a1cbfea7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93dfa3-5af8-4c22-a005-8689b323ac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38480-d883-4cc6-96c4-a0697064d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3287ac-0aea-4b5b-83b5-9f4b4257c4f6}" ma:internalName="TaxCatchAll" ma:showField="CatchAllData" ma:web="d4d38480-d883-4cc6-96c4-a0697064d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8CCE-EE3E-4BA1-9E37-7B36DA75BD37}">
  <ds:schemaRefs>
    <ds:schemaRef ds:uri="c41c163a-dc08-4f5c-95ad-c9a171714f15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125f1d5-85e6-41e0-9504-fcb1366dcc93"/>
    <ds:schemaRef ds:uri="d4d38480-d883-4cc6-96c4-a0697064d69b"/>
    <ds:schemaRef ds:uri="13ef85c1-d6dc-4e6c-88ed-a1cbfea73711"/>
  </ds:schemaRefs>
</ds:datastoreItem>
</file>

<file path=customXml/itemProps2.xml><?xml version="1.0" encoding="utf-8"?>
<ds:datastoreItem xmlns:ds="http://schemas.openxmlformats.org/officeDocument/2006/customXml" ds:itemID="{1D5C0260-7C54-4299-B68B-8356C34A1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A9146-B0D5-4BFE-9DE6-5DC3C1E80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f85c1-d6dc-4e6c-88ed-a1cbfea73711"/>
    <ds:schemaRef ds:uri="d4d38480-d883-4cc6-96c4-a0697064d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Life Member Nomination Form</dc:title>
  <dc:creator>Oscar Forman</dc:creator>
  <cp:lastModifiedBy>Oscar Forman</cp:lastModifiedBy>
  <cp:revision>5</cp:revision>
  <dcterms:created xsi:type="dcterms:W3CDTF">2024-10-30T05:07:00Z</dcterms:created>
  <dcterms:modified xsi:type="dcterms:W3CDTF">2024-10-30T05:08:00Z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Pages</vt:lpwstr>
  </property>
  <property fmtid="{D5CDD505-2E9C-101B-9397-08002B2CF9AE}" pid="4" name="LastSaved">
    <vt:filetime>2023-10-24T00:00:00Z</vt:filetime>
  </property>
  <property fmtid="{D5CDD505-2E9C-101B-9397-08002B2CF9AE}" pid="5" name="ContentTypeId">
    <vt:lpwstr>0x010100DA8D3C473B81504AA900CAC4C4A4CF20</vt:lpwstr>
  </property>
</Properties>
</file>